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2699" w14:textId="77777777" w:rsidR="00EF0BE3" w:rsidRDefault="00EF0BE3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0B3C55F" w14:textId="51C54F33" w:rsidR="00F5212B" w:rsidRDefault="009C3693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E84B7D">
        <w:rPr>
          <w:rFonts w:ascii="Arial" w:hAnsi="Arial" w:cs="Arial"/>
          <w:b/>
          <w:color w:val="000000"/>
          <w:sz w:val="28"/>
          <w:szCs w:val="28"/>
        </w:rPr>
        <w:t>8</w:t>
      </w:r>
      <w:r w:rsidR="00F5212B">
        <w:rPr>
          <w:rFonts w:ascii="Arial" w:hAnsi="Arial" w:cs="Arial"/>
          <w:b/>
          <w:color w:val="000000"/>
          <w:sz w:val="28"/>
          <w:szCs w:val="28"/>
        </w:rPr>
        <w:t xml:space="preserve">.2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14:paraId="16DB7ECC" w14:textId="5D32D86E" w:rsidR="009C3693" w:rsidRDefault="00D64CBC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  <w:r w:rsidR="00E84B7D">
        <w:rPr>
          <w:rFonts w:ascii="Arial" w:hAnsi="Arial" w:cs="Arial"/>
          <w:b/>
          <w:color w:val="000000"/>
          <w:sz w:val="28"/>
          <w:szCs w:val="28"/>
        </w:rPr>
        <w:t>1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ª CHAMADA - </w:t>
      </w:r>
      <w:r w:rsidR="002F7875">
        <w:rPr>
          <w:rFonts w:ascii="Arial" w:hAnsi="Arial" w:cs="Arial"/>
          <w:b/>
          <w:color w:val="000000"/>
          <w:sz w:val="28"/>
          <w:szCs w:val="28"/>
        </w:rPr>
        <w:t>2</w:t>
      </w:r>
      <w:r w:rsidR="009C3693">
        <w:rPr>
          <w:rFonts w:ascii="Arial" w:hAnsi="Arial" w:cs="Arial"/>
          <w:b/>
          <w:color w:val="000000"/>
          <w:sz w:val="28"/>
          <w:szCs w:val="28"/>
        </w:rPr>
        <w:t>º SEMESTRE</w:t>
      </w:r>
    </w:p>
    <w:p w14:paraId="7D9C08F6" w14:textId="35214EB9" w:rsidR="009C3693" w:rsidRPr="00F5212B" w:rsidRDefault="00F5212B" w:rsidP="00F5212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COMPLEMENTAR 2</w:t>
      </w:r>
    </w:p>
    <w:p w14:paraId="6610AFB0" w14:textId="5331B33C" w:rsidR="009C3693" w:rsidRPr="002E5462" w:rsidRDefault="001A6A1F" w:rsidP="001A6A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34BED"/>
          <w:sz w:val="24"/>
          <w:szCs w:val="24"/>
          <w:lang w:eastAsia="pt-BR"/>
        </w:rPr>
        <w:t xml:space="preserve">CANDIDATOS </w:t>
      </w:r>
      <w:r w:rsidRPr="00D64CBC">
        <w:rPr>
          <w:rFonts w:ascii="Arial" w:eastAsia="Times New Roman" w:hAnsi="Arial" w:cs="Arial"/>
          <w:b/>
          <w:bCs/>
          <w:color w:val="034BED"/>
          <w:sz w:val="24"/>
          <w:szCs w:val="24"/>
          <w:lang w:eastAsia="pt-BR"/>
        </w:rPr>
        <w:t>DEFERIDOS</w:t>
      </w:r>
      <w:r>
        <w:rPr>
          <w:rFonts w:ascii="Arial" w:eastAsia="Times New Roman" w:hAnsi="Arial" w:cs="Arial"/>
          <w:b/>
          <w:bCs/>
          <w:color w:val="034BED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64CBC" w:rsidRPr="007C55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bookmarkStart w:id="0" w:name="_Hlk494189166"/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everão acessar o s</w:t>
      </w:r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ítio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hyperlink r:id="rId7" w:history="1">
        <w:r w:rsidR="00F5212B" w:rsidRPr="00744FB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www.siac.ufba.br</w:t>
        </w:r>
      </w:hyperlink>
      <w:r w:rsid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, </w:t>
      </w:r>
      <w:r w:rsidR="00DD25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cadastrar</w:t>
      </w:r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 senha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em</w:t>
      </w:r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tir o comprovante de inscrição em componentes curriculares.</w:t>
      </w:r>
      <w:bookmarkEnd w:id="0"/>
    </w:p>
    <w:p w14:paraId="2930E98D" w14:textId="77777777" w:rsidR="002E5462" w:rsidRDefault="002E5462" w:rsidP="001A6A1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E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Não é necessário o comparecimento ao Colegiado de Curso ou à SUPAC para confirmação da matrícula.</w:t>
      </w:r>
    </w:p>
    <w:p w14:paraId="79329BDB" w14:textId="4587E30D" w:rsidR="009C3693" w:rsidRPr="00F5212B" w:rsidRDefault="002E5462" w:rsidP="00F521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E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validar o seu comprovante, dirija-se ao Colegiado do seu curso e solicite carimbo e assinatura do seu Coordenador.</w:t>
      </w:r>
      <w:r w:rsid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As aulas se iniciam em </w:t>
      </w:r>
      <w:r w:rsidR="002F7875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21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/0</w:t>
      </w:r>
      <w:r w:rsidR="002F7875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</w:t>
      </w:r>
      <w:r w:rsidR="00E84B7D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conforme Calendário Acadêmico – 201</w:t>
      </w:r>
      <w:r w:rsidR="00E84B7D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(disponível em </w:t>
      </w:r>
      <w:hyperlink r:id="rId8" w:history="1">
        <w:r w:rsidR="00B26F1D" w:rsidRPr="00F5212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https://supac.ufba.br/calendario-academico-0</w:t>
        </w:r>
      </w:hyperlink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).”</w:t>
      </w:r>
    </w:p>
    <w:tbl>
      <w:tblPr>
        <w:tblStyle w:val="Tabelacomgrade"/>
        <w:tblW w:w="13526" w:type="dxa"/>
        <w:tblInd w:w="468" w:type="dxa"/>
        <w:tblLook w:val="04A0" w:firstRow="1" w:lastRow="0" w:firstColumn="1" w:lastColumn="0" w:noHBand="0" w:noVBand="1"/>
      </w:tblPr>
      <w:tblGrid>
        <w:gridCol w:w="5197"/>
        <w:gridCol w:w="4820"/>
        <w:gridCol w:w="1996"/>
        <w:gridCol w:w="1513"/>
      </w:tblGrid>
      <w:tr w:rsidR="006D56C8" w:rsidRPr="00B62170" w14:paraId="45A6908C" w14:textId="77777777" w:rsidTr="002F7875">
        <w:trPr>
          <w:trHeight w:val="682"/>
          <w:tblHeader/>
        </w:trPr>
        <w:tc>
          <w:tcPr>
            <w:tcW w:w="5197" w:type="dxa"/>
            <w:shd w:val="clear" w:color="auto" w:fill="9CC2E5" w:themeFill="accent1" w:themeFillTint="99"/>
            <w:noWrap/>
            <w:vAlign w:val="center"/>
            <w:hideMark/>
          </w:tcPr>
          <w:p w14:paraId="2592094F" w14:textId="77777777" w:rsidR="006D56C8" w:rsidRPr="00B62170" w:rsidRDefault="006D56C8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820" w:type="dxa"/>
            <w:shd w:val="clear" w:color="auto" w:fill="9CC2E5" w:themeFill="accent1" w:themeFillTint="99"/>
            <w:noWrap/>
            <w:vAlign w:val="center"/>
            <w:hideMark/>
          </w:tcPr>
          <w:p w14:paraId="6E7BF323" w14:textId="77777777" w:rsidR="006D56C8" w:rsidRPr="00B62170" w:rsidRDefault="006D56C8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996" w:type="dxa"/>
            <w:shd w:val="clear" w:color="auto" w:fill="9CC2E5" w:themeFill="accent1" w:themeFillTint="99"/>
            <w:noWrap/>
            <w:vAlign w:val="center"/>
            <w:hideMark/>
          </w:tcPr>
          <w:p w14:paraId="242B84F2" w14:textId="77777777" w:rsidR="006D56C8" w:rsidRPr="006622F3" w:rsidRDefault="006D56C8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2F3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513" w:type="dxa"/>
            <w:shd w:val="clear" w:color="auto" w:fill="9CC2E5" w:themeFill="accent1" w:themeFillTint="99"/>
            <w:vAlign w:val="center"/>
          </w:tcPr>
          <w:p w14:paraId="3497FBE0" w14:textId="77777777" w:rsidR="006D56C8" w:rsidRPr="00B62170" w:rsidRDefault="006D56C8" w:rsidP="006D56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2F7875" w:rsidRPr="002F7875" w14:paraId="7EB366FD" w14:textId="77777777" w:rsidTr="00F5212B">
        <w:trPr>
          <w:trHeight w:val="300"/>
        </w:trPr>
        <w:tc>
          <w:tcPr>
            <w:tcW w:w="5197" w:type="dxa"/>
            <w:noWrap/>
          </w:tcPr>
          <w:p w14:paraId="22043256" w14:textId="0B808957" w:rsidR="002F7875" w:rsidRPr="002F7875" w:rsidRDefault="00F5212B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RODRIGO SANTOS MASCARENHAS</w:t>
            </w:r>
          </w:p>
        </w:tc>
        <w:tc>
          <w:tcPr>
            <w:tcW w:w="4820" w:type="dxa"/>
            <w:noWrap/>
          </w:tcPr>
          <w:p w14:paraId="160BE12A" w14:textId="6B75AF42" w:rsidR="002F7875" w:rsidRPr="002F7875" w:rsidRDefault="00F5212B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1996" w:type="dxa"/>
            <w:noWrap/>
          </w:tcPr>
          <w:p w14:paraId="60C9CC84" w14:textId="44463080" w:rsidR="002F7875" w:rsidRPr="002F7875" w:rsidRDefault="00F5212B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1513" w:type="dxa"/>
            <w:vMerge w:val="restart"/>
            <w:shd w:val="clear" w:color="auto" w:fill="000000" w:themeFill="text1"/>
            <w:noWrap/>
            <w:hideMark/>
          </w:tcPr>
          <w:p w14:paraId="38B7D000" w14:textId="77777777" w:rsidR="002F7875" w:rsidRPr="002F7875" w:rsidRDefault="002F7875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8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F7875" w:rsidRPr="002F7875" w14:paraId="3322E69B" w14:textId="77777777" w:rsidTr="00F5212B">
        <w:trPr>
          <w:trHeight w:val="300"/>
        </w:trPr>
        <w:tc>
          <w:tcPr>
            <w:tcW w:w="5197" w:type="dxa"/>
            <w:noWrap/>
          </w:tcPr>
          <w:p w14:paraId="4382F3B1" w14:textId="64241272" w:rsidR="002F7875" w:rsidRPr="002F7875" w:rsidRDefault="00F5212B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SIBERE REIS SILVA</w:t>
            </w:r>
          </w:p>
        </w:tc>
        <w:tc>
          <w:tcPr>
            <w:tcW w:w="4820" w:type="dxa"/>
            <w:noWrap/>
          </w:tcPr>
          <w:p w14:paraId="11CBA9D7" w14:textId="6527BB23" w:rsidR="002F7875" w:rsidRPr="002F7875" w:rsidRDefault="00F5212B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QUÍMICA</w:t>
            </w:r>
          </w:p>
        </w:tc>
        <w:tc>
          <w:tcPr>
            <w:tcW w:w="1996" w:type="dxa"/>
            <w:noWrap/>
          </w:tcPr>
          <w:p w14:paraId="4D3F5D18" w14:textId="5635C507" w:rsidR="002F7875" w:rsidRPr="002F7875" w:rsidRDefault="00F5212B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1513" w:type="dxa"/>
            <w:vMerge/>
            <w:shd w:val="clear" w:color="auto" w:fill="000000" w:themeFill="text1"/>
            <w:hideMark/>
          </w:tcPr>
          <w:p w14:paraId="12E34035" w14:textId="77777777" w:rsidR="002F7875" w:rsidRPr="002F7875" w:rsidRDefault="002F7875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ABF09B6" w14:textId="77777777" w:rsidR="00F5212B" w:rsidRDefault="00F5212B" w:rsidP="00F5212B">
      <w:pPr>
        <w:jc w:val="center"/>
        <w:rPr>
          <w:sz w:val="24"/>
          <w:szCs w:val="24"/>
        </w:rPr>
      </w:pPr>
    </w:p>
    <w:p w14:paraId="57BC191F" w14:textId="091E4EBB" w:rsidR="004D13D4" w:rsidRPr="00F5212B" w:rsidRDefault="00F5212B" w:rsidP="00F5212B">
      <w:pPr>
        <w:jc w:val="center"/>
        <w:rPr>
          <w:sz w:val="24"/>
          <w:szCs w:val="24"/>
        </w:rPr>
      </w:pPr>
      <w:r w:rsidRPr="00F5212B">
        <w:rPr>
          <w:sz w:val="24"/>
          <w:szCs w:val="24"/>
        </w:rPr>
        <w:t>Salvador, 13 de agosto de 2018.</w:t>
      </w:r>
    </w:p>
    <w:p w14:paraId="39928486" w14:textId="5B62D4C7" w:rsidR="00F5212B" w:rsidRPr="00F5212B" w:rsidRDefault="00F5212B" w:rsidP="00F5212B">
      <w:pPr>
        <w:jc w:val="center"/>
        <w:rPr>
          <w:sz w:val="24"/>
          <w:szCs w:val="24"/>
        </w:rPr>
      </w:pPr>
      <w:proofErr w:type="spellStart"/>
      <w:r w:rsidRPr="00F5212B">
        <w:rPr>
          <w:sz w:val="24"/>
          <w:szCs w:val="24"/>
        </w:rPr>
        <w:t>Osanar</w:t>
      </w:r>
      <w:proofErr w:type="spellEnd"/>
      <w:r w:rsidRPr="00F5212B">
        <w:rPr>
          <w:sz w:val="24"/>
          <w:szCs w:val="24"/>
        </w:rPr>
        <w:t xml:space="preserve"> dos Reis Silva</w:t>
      </w:r>
    </w:p>
    <w:p w14:paraId="7989BD8A" w14:textId="2A5C4E40" w:rsidR="00F5212B" w:rsidRPr="00F5212B" w:rsidRDefault="00F5212B" w:rsidP="00F5212B">
      <w:pPr>
        <w:jc w:val="center"/>
        <w:rPr>
          <w:sz w:val="24"/>
          <w:szCs w:val="24"/>
        </w:rPr>
      </w:pPr>
      <w:r w:rsidRPr="00F5212B">
        <w:rPr>
          <w:sz w:val="24"/>
          <w:szCs w:val="24"/>
        </w:rPr>
        <w:t>Coordenador CSOR/PROGRAD/UFBA</w:t>
      </w:r>
      <w:bookmarkStart w:id="1" w:name="_GoBack"/>
      <w:bookmarkEnd w:id="1"/>
    </w:p>
    <w:sectPr w:rsidR="00F5212B" w:rsidRPr="00F5212B" w:rsidSect="00E46D79">
      <w:headerReference w:type="default" r:id="rId9"/>
      <w:pgSz w:w="16838" w:h="11906" w:orient="landscape"/>
      <w:pgMar w:top="1701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246A" w14:textId="77777777" w:rsidR="00907863" w:rsidRDefault="00907863" w:rsidP="00014DFA">
      <w:pPr>
        <w:spacing w:after="0" w:line="240" w:lineRule="auto"/>
      </w:pPr>
      <w:r>
        <w:separator/>
      </w:r>
    </w:p>
  </w:endnote>
  <w:endnote w:type="continuationSeparator" w:id="0">
    <w:p w14:paraId="5E6BB801" w14:textId="77777777" w:rsidR="00907863" w:rsidRDefault="00907863" w:rsidP="000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681DD" w14:textId="77777777" w:rsidR="00907863" w:rsidRDefault="00907863" w:rsidP="00014DFA">
      <w:pPr>
        <w:spacing w:after="0" w:line="240" w:lineRule="auto"/>
      </w:pPr>
      <w:r>
        <w:separator/>
      </w:r>
    </w:p>
  </w:footnote>
  <w:footnote w:type="continuationSeparator" w:id="0">
    <w:p w14:paraId="32917ED1" w14:textId="77777777" w:rsidR="00907863" w:rsidRDefault="00907863" w:rsidP="0001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FA65" w14:textId="77777777" w:rsidR="00740FF6" w:rsidRDefault="00740FF6" w:rsidP="00014DFA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8ADE9" wp14:editId="4854A174">
          <wp:simplePos x="0" y="0"/>
          <wp:positionH relativeFrom="column">
            <wp:posOffset>1109980</wp:posOffset>
          </wp:positionH>
          <wp:positionV relativeFrom="paragraph">
            <wp:posOffset>33655</wp:posOffset>
          </wp:positionV>
          <wp:extent cx="6715125" cy="1238885"/>
          <wp:effectExtent l="0" t="0" r="952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12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DFA"/>
    <w:rsid w:val="00024E0A"/>
    <w:rsid w:val="000E0ECA"/>
    <w:rsid w:val="001A6A1F"/>
    <w:rsid w:val="0021087F"/>
    <w:rsid w:val="002E5462"/>
    <w:rsid w:val="002F7875"/>
    <w:rsid w:val="003413BD"/>
    <w:rsid w:val="003533CD"/>
    <w:rsid w:val="003846B5"/>
    <w:rsid w:val="00465249"/>
    <w:rsid w:val="004C7185"/>
    <w:rsid w:val="004D13D4"/>
    <w:rsid w:val="00522F3C"/>
    <w:rsid w:val="005768C0"/>
    <w:rsid w:val="005F7446"/>
    <w:rsid w:val="006622F3"/>
    <w:rsid w:val="00696FCD"/>
    <w:rsid w:val="006D56C8"/>
    <w:rsid w:val="006E7018"/>
    <w:rsid w:val="00733EE7"/>
    <w:rsid w:val="00740FF6"/>
    <w:rsid w:val="007810D3"/>
    <w:rsid w:val="008436CD"/>
    <w:rsid w:val="008974D2"/>
    <w:rsid w:val="008C3EFC"/>
    <w:rsid w:val="00907863"/>
    <w:rsid w:val="009C3693"/>
    <w:rsid w:val="009D6AF3"/>
    <w:rsid w:val="00B26F1D"/>
    <w:rsid w:val="00D64CBC"/>
    <w:rsid w:val="00DB55F5"/>
    <w:rsid w:val="00DD2597"/>
    <w:rsid w:val="00DE0B93"/>
    <w:rsid w:val="00DF48FE"/>
    <w:rsid w:val="00E276B4"/>
    <w:rsid w:val="00E46D79"/>
    <w:rsid w:val="00E535FF"/>
    <w:rsid w:val="00E84B7D"/>
    <w:rsid w:val="00EF0BE3"/>
    <w:rsid w:val="00F104EE"/>
    <w:rsid w:val="00F47F4E"/>
    <w:rsid w:val="00F5212B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0AB70"/>
  <w15:chartTrackingRefBased/>
  <w15:docId w15:val="{042FF659-4155-4C6F-9D6F-56EF1C0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546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DFA"/>
  </w:style>
  <w:style w:type="paragraph" w:styleId="Rodap">
    <w:name w:val="footer"/>
    <w:basedOn w:val="Normal"/>
    <w:link w:val="Rodap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DFA"/>
  </w:style>
  <w:style w:type="paragraph" w:styleId="NormalWeb">
    <w:name w:val="Normal (Web)"/>
    <w:basedOn w:val="Normal"/>
    <w:uiPriority w:val="99"/>
    <w:semiHidden/>
    <w:rsid w:val="000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D13D4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40FF6"/>
    <w:rPr>
      <w:color w:val="954F72"/>
      <w:u w:val="single"/>
    </w:rPr>
  </w:style>
  <w:style w:type="paragraph" w:customStyle="1" w:styleId="msonormal0">
    <w:name w:val="msonormal"/>
    <w:basedOn w:val="Normal"/>
    <w:rsid w:val="0074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74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ac.ufba.br/calendario-academico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ac.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2</cp:revision>
  <cp:lastPrinted>2018-07-10T17:47:00Z</cp:lastPrinted>
  <dcterms:created xsi:type="dcterms:W3CDTF">2018-08-13T14:17:00Z</dcterms:created>
  <dcterms:modified xsi:type="dcterms:W3CDTF">2018-08-13T14:17:00Z</dcterms:modified>
</cp:coreProperties>
</file>